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5FB7" w14:textId="18FB8B94" w:rsidR="00DE1214" w:rsidRDefault="004D6CB6" w:rsidP="004D6CB6">
      <w:r>
        <w:t xml:space="preserve">                                                   </w:t>
      </w:r>
      <w:r w:rsidRPr="004D6CB6">
        <w:t>Teplé září - říjen se mračí.</w:t>
      </w:r>
    </w:p>
    <w:p w14:paraId="784D6C78" w14:textId="593A806C" w:rsidR="006D7832" w:rsidRDefault="004D6CB6" w:rsidP="006D7832">
      <w:r>
        <w:t>Říjen je rychle pryč a nastupuje listopad.</w:t>
      </w:r>
      <w:r w:rsidR="00913947" w:rsidRPr="00913947">
        <w:t xml:space="preserve"> I když teploty postupně klesají a sluníčko ztrácí na síle, stále </w:t>
      </w:r>
      <w:r w:rsidR="00913947">
        <w:t>je možnost pobytu venku nebo</w:t>
      </w:r>
      <w:r w:rsidR="00913947" w:rsidRPr="00913947">
        <w:t xml:space="preserve"> </w:t>
      </w:r>
      <w:r w:rsidR="00251125">
        <w:t>po</w:t>
      </w:r>
      <w:r w:rsidR="00913947" w:rsidRPr="00913947">
        <w:t>vyra</w:t>
      </w:r>
      <w:r w:rsidR="00251125">
        <w:t>žení</w:t>
      </w:r>
      <w:r w:rsidR="00913947" w:rsidRPr="00913947">
        <w:t xml:space="preserve"> na delší procházku </w:t>
      </w:r>
      <w:r w:rsidR="00251125">
        <w:t xml:space="preserve">a </w:t>
      </w:r>
      <w:r w:rsidR="00913947" w:rsidRPr="00913947">
        <w:t>pozorovat přírodu, jak hraje všemi barvami. Listy na stromech se nádherně zbarv</w:t>
      </w:r>
      <w:r w:rsidR="00913947">
        <w:t>ily</w:t>
      </w:r>
      <w:r w:rsidR="00913947" w:rsidRPr="00913947">
        <w:t xml:space="preserve"> do žluté, červené, </w:t>
      </w:r>
      <w:r w:rsidR="00913947">
        <w:t>vínové</w:t>
      </w:r>
      <w:r w:rsidR="00913947" w:rsidRPr="00913947">
        <w:t>, oranžové i hnědé</w:t>
      </w:r>
      <w:r w:rsidR="00251125">
        <w:t>.</w:t>
      </w:r>
      <w:r w:rsidR="006D7832" w:rsidRPr="006D7832">
        <w:t xml:space="preserve"> </w:t>
      </w:r>
      <w:r w:rsidR="006D7832" w:rsidRPr="00913947">
        <w:t>Když počasí zrovna nepřeje a trávíme čas uvnitř, je právě podzim ideálním obdobím pro nejrůznější tvoření, didaktické hry nebo sportovní aktivity v</w:t>
      </w:r>
      <w:r w:rsidR="006D7832">
        <w:t> </w:t>
      </w:r>
      <w:r w:rsidR="006D7832" w:rsidRPr="00913947">
        <w:t>tělocvičně</w:t>
      </w:r>
      <w:r w:rsidR="006D7832">
        <w:t xml:space="preserve"> a tanečním sále</w:t>
      </w:r>
      <w:r w:rsidR="006D7832" w:rsidRPr="00913947">
        <w:t>.</w:t>
      </w:r>
    </w:p>
    <w:p w14:paraId="04CE9F5C" w14:textId="153D2278" w:rsidR="00EA7D78" w:rsidRDefault="00913947" w:rsidP="00913947">
      <w:r w:rsidRPr="00913947">
        <w:t>Během tohoto měsíce vznikla ve školní družině celá řada krásných výrobků z podzimních materiálů</w:t>
      </w:r>
      <w:r>
        <w:t>:</w:t>
      </w:r>
      <w:r w:rsidRPr="00913947">
        <w:t xml:space="preserve"> z kaštanů, žaludů, listů, kůry stromu nebo i z celých polínek. </w:t>
      </w:r>
      <w:r>
        <w:t>Výrobky a obrázky žáků zdobily chodby školy a ve vestibulu proběhla výstava na téma Podzim. Tvořili i rodiče</w:t>
      </w:r>
      <w:r w:rsidR="00EA7D78">
        <w:t xml:space="preserve"> na akci, kterou pořádala školní družina 15. října. Podzimní tvoření rodičů a děti proběhlo odpoledne v jídelně a mělo velký úspěch. </w:t>
      </w:r>
    </w:p>
    <w:p w14:paraId="4A9C0C46" w14:textId="1B4C5067" w:rsidR="00913947" w:rsidRDefault="00EA7D78" w:rsidP="00913947">
      <w:r>
        <w:t xml:space="preserve">Na zájemce čekalo 8 stanovišť s připraveným materiálem k dotvoření a pro odpočinek a svačinku sloužil malý koutek </w:t>
      </w:r>
      <w:r w:rsidR="00251125">
        <w:t>s</w:t>
      </w:r>
      <w:r>
        <w:t> nabídkou kávy, čaje a dobrůtek, které žáci v rámci ranní družiny napekli s paní vychovatelkou L.</w:t>
      </w:r>
      <w:r w:rsidR="009943DC">
        <w:t xml:space="preserve"> </w:t>
      </w:r>
      <w:r>
        <w:t>Maťažovou.</w:t>
      </w:r>
    </w:p>
    <w:p w14:paraId="726F637A" w14:textId="13D0EF61" w:rsidR="009943DC" w:rsidRDefault="00EA7D78" w:rsidP="00EA7D78">
      <w:r>
        <w:t xml:space="preserve">Významnou aktivitou října byla Šípkovaná. Cílem aktivity bylo podrobnější seznámení </w:t>
      </w:r>
      <w:r w:rsidR="00251125">
        <w:t>se</w:t>
      </w:r>
      <w:r>
        <w:t xml:space="preserve"> šípkem jako tradiční přírodní surovinou pln</w:t>
      </w:r>
      <w:r w:rsidR="009943DC">
        <w:t>ou</w:t>
      </w:r>
      <w:r>
        <w:t xml:space="preserve"> vitamin.</w:t>
      </w:r>
      <w:r w:rsidR="009943DC">
        <w:t xml:space="preserve"> Činnosti byly přizpůsobené věkovým možnostem žákům: čtení, povídání</w:t>
      </w:r>
      <w:r w:rsidR="00251125">
        <w:t>,</w:t>
      </w:r>
      <w:r w:rsidR="009943DC">
        <w:t xml:space="preserve"> tvoření</w:t>
      </w:r>
      <w:r w:rsidR="00251125">
        <w:t xml:space="preserve"> a ochutnávka čaje</w:t>
      </w:r>
      <w:r w:rsidR="009943DC">
        <w:t>. Nesměla chybět pohádka O Šípkové Růžence. Dokonce v růžovém oddělení byla připravená marmeláda ze šípků. Na závěr aktivity byla připravená na školním hřišti stezka „Hra Šípkovaná“ a pohybové aktivity.</w:t>
      </w:r>
    </w:p>
    <w:p w14:paraId="332E67D9" w14:textId="2D7A26FA" w:rsidR="006D7832" w:rsidRDefault="006D7832" w:rsidP="00EA7D78">
      <w:r>
        <w:t>Pokračuje celoroční družinový projekt „Barevný rok“. Říjen má barvičky vínovou a hnědou. Vznikla řada zajímavých výrobku s vínovou barvou, třeba páv, vínové lístečkové strašidlo,</w:t>
      </w:r>
      <w:r w:rsidR="00251125">
        <w:t xml:space="preserve"> podzimní účes</w:t>
      </w:r>
      <w:r>
        <w:t xml:space="preserve"> </w:t>
      </w:r>
      <w:r w:rsidR="00251125">
        <w:t xml:space="preserve">nebo </w:t>
      </w:r>
      <w:r>
        <w:t xml:space="preserve">hroznové víno. Nesměl chybět hnědý draček </w:t>
      </w:r>
      <w:r w:rsidR="00251125">
        <w:t>s</w:t>
      </w:r>
      <w:r>
        <w:t> ocáskem z přírodnin.</w:t>
      </w:r>
    </w:p>
    <w:p w14:paraId="6C4CC3CD" w14:textId="05BF7598" w:rsidR="00251125" w:rsidRDefault="00251125" w:rsidP="006D7832">
      <w:r>
        <w:t>Koncem měsíce byli podzimní prázdniny, které děti se náramně užily. A hned nato v družině probíhaly aktivity spojené s Halloweenem a Dušičkami. Byly vytvořené krásné pavoučky, duchy a dýně. V 3. odděleni proběhlo Dyňování s přespáváním ve školní družině</w:t>
      </w:r>
      <w:r w:rsidR="00DC6097">
        <w:t>. Děti</w:t>
      </w:r>
      <w:r>
        <w:t xml:space="preserve"> dlabaly  dýně</w:t>
      </w:r>
      <w:r w:rsidR="00DC6097">
        <w:t>,</w:t>
      </w:r>
      <w:r>
        <w:t xml:space="preserve"> </w:t>
      </w:r>
      <w:r w:rsidR="00DC6097">
        <w:t>upekly hrnkový dyňový koláč a ochutnaly dýňovou kaši s rýži.</w:t>
      </w:r>
    </w:p>
    <w:p w14:paraId="1D61A9E5" w14:textId="77777777" w:rsidR="00DC6097" w:rsidRDefault="00DC6097" w:rsidP="00DC6097">
      <w:r>
        <w:t xml:space="preserve">V letošním roce školní družina bude požádat jarmark a rozsvícení stromečku. Proto jsme začali s přípravou. Každé oddělení bude mít svůj stánek, kde žáci budou prodávat svoje výtvory, které budou vyrobené ve školní družině. Máme ještě čas ale s přípravou nesmíme zahálet. </w:t>
      </w:r>
    </w:p>
    <w:p w14:paraId="19FD16D5" w14:textId="77777777" w:rsidR="00DC6097" w:rsidRDefault="00DC6097" w:rsidP="006D7832"/>
    <w:p w14:paraId="2205F38A" w14:textId="1EB0165D" w:rsidR="00251125" w:rsidRDefault="00251125" w:rsidP="006D7832">
      <w:r>
        <w:t>Těšíme se na listopad.</w:t>
      </w:r>
    </w:p>
    <w:p w14:paraId="44000D72" w14:textId="49C9A4D7" w:rsidR="00EA7D78" w:rsidRPr="00EA7D78" w:rsidRDefault="00EA7D78" w:rsidP="00EA7D78">
      <w:pPr>
        <w:rPr>
          <w:rStyle w:val="Hypertextovodkaz"/>
        </w:rPr>
      </w:pPr>
      <w:r w:rsidRPr="00EA7D78">
        <w:fldChar w:fldCharType="begin"/>
      </w:r>
      <w:r w:rsidRPr="00EA7D78">
        <w:instrText>HYPERLINK "https://www.gringostea.cz/slovnik-pojmu/sipek?srsltid=AfmBOop-8oupwDH2jew_W9QCqqAw0OjFaODGIlu4LAnmAP_J8gpBEW2D"</w:instrText>
      </w:r>
      <w:r w:rsidRPr="00EA7D78">
        <w:fldChar w:fldCharType="separate"/>
      </w:r>
    </w:p>
    <w:p w14:paraId="5110A64E" w14:textId="40732874" w:rsidR="00EA7D78" w:rsidRPr="00EA7D78" w:rsidRDefault="00EA7D78" w:rsidP="00EA7D78">
      <w:pPr>
        <w:rPr>
          <w:rStyle w:val="Hypertextovodkaz"/>
        </w:rPr>
      </w:pPr>
    </w:p>
    <w:p w14:paraId="2F432F38" w14:textId="06C8DAA7" w:rsidR="00EA7D78" w:rsidRDefault="00EA7D78" w:rsidP="00EA7D78">
      <w:r w:rsidRPr="00EA7D78">
        <w:fldChar w:fldCharType="end"/>
      </w:r>
    </w:p>
    <w:p w14:paraId="7301CD48" w14:textId="77777777" w:rsidR="00913947" w:rsidRPr="00913947" w:rsidRDefault="00913947" w:rsidP="00913947"/>
    <w:p w14:paraId="73D1C959" w14:textId="77777777" w:rsidR="00913947" w:rsidRDefault="00913947" w:rsidP="004D6CB6"/>
    <w:p w14:paraId="5C04F92F" w14:textId="77777777" w:rsidR="004D6CB6" w:rsidRPr="004D6CB6" w:rsidRDefault="004D6CB6" w:rsidP="004D6CB6"/>
    <w:sectPr w:rsidR="004D6CB6" w:rsidRPr="004D6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CB6"/>
    <w:rsid w:val="00251125"/>
    <w:rsid w:val="004C41F5"/>
    <w:rsid w:val="004D6CB6"/>
    <w:rsid w:val="005F6A17"/>
    <w:rsid w:val="006D7832"/>
    <w:rsid w:val="00913947"/>
    <w:rsid w:val="009943DC"/>
    <w:rsid w:val="00DC41C1"/>
    <w:rsid w:val="00DC6097"/>
    <w:rsid w:val="00DE1214"/>
    <w:rsid w:val="00E722E7"/>
    <w:rsid w:val="00EA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FFA26"/>
  <w15:chartTrackingRefBased/>
  <w15:docId w15:val="{3E70040D-B4D9-4003-9669-B26C941F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D6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6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6C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6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6C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6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6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6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6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6C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6C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6C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6CB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6CB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6C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6C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6C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6CB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6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6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6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D6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6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D6CB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6CB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D6CB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6C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6CB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6CB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A7D7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A7D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383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Maťažová</dc:creator>
  <cp:keywords/>
  <dc:description/>
  <cp:lastModifiedBy>Lilia Maťažová</cp:lastModifiedBy>
  <cp:revision>1</cp:revision>
  <dcterms:created xsi:type="dcterms:W3CDTF">2025-11-02T03:33:00Z</dcterms:created>
  <dcterms:modified xsi:type="dcterms:W3CDTF">2025-11-02T04:43:00Z</dcterms:modified>
</cp:coreProperties>
</file>